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47" w:rsidRPr="006E3DF0" w:rsidRDefault="00FC5F47" w:rsidP="00FC5F47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6E3DF0">
        <w:rPr>
          <w:rFonts w:ascii="华文中宋" w:eastAsia="华文中宋" w:hAnsi="华文中宋" w:hint="eastAsia"/>
          <w:b/>
          <w:sz w:val="32"/>
          <w:szCs w:val="32"/>
        </w:rPr>
        <w:t>首届“全国工商管理学博士后论坛”征文作者回执</w:t>
      </w:r>
    </w:p>
    <w:p w:rsidR="00FC5F47" w:rsidRPr="006E3DF0" w:rsidRDefault="00FC5F47" w:rsidP="00FC5F47">
      <w:pPr>
        <w:adjustRightInd w:val="0"/>
        <w:snapToGrid w:val="0"/>
        <w:spacing w:line="600" w:lineRule="exact"/>
        <w:rPr>
          <w:rFonts w:hint="eastAsia"/>
          <w:b/>
          <w:sz w:val="28"/>
          <w:szCs w:val="28"/>
        </w:rPr>
      </w:pPr>
      <w:r w:rsidRPr="006E3DF0">
        <w:rPr>
          <w:rFonts w:hint="eastAsia"/>
          <w:b/>
          <w:sz w:val="28"/>
          <w:szCs w:val="28"/>
        </w:rPr>
        <w:t xml:space="preserve">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1884"/>
        <w:gridCol w:w="870"/>
        <w:gridCol w:w="726"/>
        <w:gridCol w:w="291"/>
        <w:gridCol w:w="490"/>
        <w:gridCol w:w="959"/>
        <w:gridCol w:w="2086"/>
      </w:tblGrid>
      <w:tr w:rsidR="00FC5F47" w:rsidRPr="006E3DF0" w:rsidTr="00B90F1C">
        <w:trPr>
          <w:jc w:val="center"/>
        </w:trPr>
        <w:tc>
          <w:tcPr>
            <w:tcW w:w="811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姓</w:t>
            </w:r>
            <w:r w:rsidRPr="006E3DF0">
              <w:rPr>
                <w:rFonts w:hint="eastAsia"/>
                <w:sz w:val="28"/>
                <w:szCs w:val="28"/>
              </w:rPr>
              <w:t xml:space="preserve">    </w:t>
            </w:r>
            <w:r w:rsidRPr="006E3DF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80" w:type="pct"/>
            <w:tcBorders>
              <w:top w:val="single" w:sz="8" w:space="0" w:color="auto"/>
            </w:tcBorders>
            <w:shd w:val="clear" w:color="auto" w:fill="auto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8" w:space="0" w:color="auto"/>
            </w:tcBorders>
            <w:shd w:val="clear" w:color="auto" w:fill="auto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9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F47" w:rsidRPr="006E3DF0" w:rsidTr="00B90F1C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F47" w:rsidRPr="006E3DF0" w:rsidTr="00B90F1C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职</w:t>
            </w:r>
            <w:r w:rsidRPr="006E3DF0">
              <w:rPr>
                <w:rFonts w:hint="eastAsia"/>
                <w:sz w:val="28"/>
                <w:szCs w:val="28"/>
              </w:rPr>
              <w:t xml:space="preserve">    </w:t>
            </w:r>
            <w:r w:rsidRPr="006E3DF0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579" w:type="pct"/>
            <w:gridSpan w:val="2"/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4" w:type="pct"/>
            <w:gridSpan w:val="3"/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职</w:t>
            </w:r>
            <w:r w:rsidRPr="006E3DF0">
              <w:rPr>
                <w:rFonts w:hint="eastAsia"/>
                <w:sz w:val="28"/>
                <w:szCs w:val="28"/>
              </w:rPr>
              <w:t xml:space="preserve">    </w:t>
            </w:r>
            <w:r w:rsidRPr="006E3DF0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74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F47" w:rsidRPr="006E3DF0" w:rsidTr="00B90F1C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F47" w:rsidRPr="006E3DF0" w:rsidTr="00B90F1C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94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F47" w:rsidRPr="006E3DF0" w:rsidTr="00B90F1C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F47" w:rsidRPr="006E3DF0" w:rsidTr="00B90F1C">
        <w:trPr>
          <w:trHeight w:val="2062"/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所在流动站全称、在站时间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F47" w:rsidRPr="006E3DF0" w:rsidTr="00B90F1C">
        <w:trPr>
          <w:trHeight w:val="814"/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F47" w:rsidRPr="006E3DF0" w:rsidTr="00B90F1C">
        <w:trPr>
          <w:trHeight w:val="4302"/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论文摘要（</w:t>
            </w:r>
            <w:r w:rsidRPr="006E3DF0">
              <w:rPr>
                <w:rFonts w:hint="eastAsia"/>
                <w:sz w:val="28"/>
                <w:szCs w:val="28"/>
              </w:rPr>
              <w:t>300</w:t>
            </w:r>
            <w:r w:rsidRPr="006E3DF0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5F47" w:rsidRPr="006E3DF0" w:rsidRDefault="00FC5F47" w:rsidP="00B90F1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FC5F47" w:rsidRPr="006E3DF0" w:rsidRDefault="00FC5F47" w:rsidP="00FC5F47">
      <w:pPr>
        <w:adjustRightInd w:val="0"/>
        <w:snapToGrid w:val="0"/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Pr="006E3DF0">
        <w:rPr>
          <w:rFonts w:hint="eastAsia"/>
          <w:sz w:val="28"/>
          <w:szCs w:val="28"/>
        </w:rPr>
        <w:t>首届“全国工商管理学博士后论坛”组委会制表</w:t>
      </w:r>
    </w:p>
    <w:p w:rsidR="00BC40FA" w:rsidRPr="00FC5F47" w:rsidRDefault="00BC40FA"/>
    <w:sectPr w:rsidR="00BC40FA" w:rsidRPr="00FC5F47" w:rsidSect="005E0FD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F47"/>
    <w:rsid w:val="00BC40FA"/>
    <w:rsid w:val="00F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IIE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1</cp:revision>
  <dcterms:created xsi:type="dcterms:W3CDTF">2017-03-01T04:06:00Z</dcterms:created>
  <dcterms:modified xsi:type="dcterms:W3CDTF">2017-03-01T04:06:00Z</dcterms:modified>
</cp:coreProperties>
</file>